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3FDA1" w14:textId="2E36D8C7" w:rsidR="00491AF8" w:rsidRDefault="00FE7C9C">
      <w:r>
        <w:rPr>
          <w:noProof/>
        </w:rPr>
        <mc:AlternateContent>
          <mc:Choice Requires="wps">
            <w:drawing>
              <wp:anchor distT="0" distB="0" distL="114300" distR="114300" simplePos="0" relativeHeight="251660288" behindDoc="1" locked="0" layoutInCell="1" allowOverlap="1" wp14:anchorId="5708E67E" wp14:editId="4F6117BB">
                <wp:simplePos x="0" y="0"/>
                <wp:positionH relativeFrom="column">
                  <wp:posOffset>4884420</wp:posOffset>
                </wp:positionH>
                <wp:positionV relativeFrom="page">
                  <wp:posOffset>838200</wp:posOffset>
                </wp:positionV>
                <wp:extent cx="1480820" cy="154305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543050"/>
                        </a:xfrm>
                        <a:prstGeom prst="rect">
                          <a:avLst/>
                        </a:prstGeom>
                        <a:noFill/>
                        <a:ln w="9525">
                          <a:noFill/>
                          <a:miter lim="800000"/>
                          <a:headEnd/>
                          <a:tailEnd/>
                        </a:ln>
                      </wps:spPr>
                      <wps:txbx>
                        <w:txbxContent>
                          <w:p w14:paraId="261F5501" w14:textId="4B0C7483" w:rsidR="00FE7C9C" w:rsidRPr="00FE7C9C" w:rsidRDefault="00FE7C9C" w:rsidP="00FE7C9C">
                            <w:pPr>
                              <w:spacing w:after="0"/>
                              <w:rPr>
                                <w:rFonts w:ascii="Cambria" w:hAnsi="Cambria"/>
                                <w:i/>
                                <w:iCs/>
                                <w:sz w:val="20"/>
                                <w:szCs w:val="20"/>
                              </w:rPr>
                            </w:pPr>
                            <w:r w:rsidRPr="00FE7C9C">
                              <w:rPr>
                                <w:rFonts w:ascii="Cambria" w:hAnsi="Cambria"/>
                                <w:i/>
                                <w:iCs/>
                                <w:sz w:val="20"/>
                                <w:szCs w:val="20"/>
                              </w:rPr>
                              <w:t>Board Members</w:t>
                            </w:r>
                          </w:p>
                          <w:p w14:paraId="37DE9BC2" w14:textId="720A36F8" w:rsidR="00FE7C9C" w:rsidRDefault="00FE7C9C" w:rsidP="00FE7C9C">
                            <w:pPr>
                              <w:spacing w:after="0"/>
                              <w:rPr>
                                <w:rFonts w:ascii="Cambria" w:hAnsi="Cambria"/>
                                <w:sz w:val="20"/>
                                <w:szCs w:val="20"/>
                              </w:rPr>
                            </w:pPr>
                          </w:p>
                          <w:p w14:paraId="7D2B7085" w14:textId="44069FCB" w:rsidR="00FE7C9C" w:rsidRDefault="00FE7C9C" w:rsidP="00FE7C9C">
                            <w:pPr>
                              <w:spacing w:after="0"/>
                              <w:rPr>
                                <w:rFonts w:ascii="Cambria" w:hAnsi="Cambria"/>
                                <w:sz w:val="20"/>
                                <w:szCs w:val="20"/>
                              </w:rPr>
                            </w:pPr>
                            <w:r>
                              <w:rPr>
                                <w:rFonts w:ascii="Cambria" w:hAnsi="Cambria"/>
                                <w:sz w:val="20"/>
                                <w:szCs w:val="20"/>
                              </w:rPr>
                              <w:t>Amelia Derr</w:t>
                            </w:r>
                          </w:p>
                          <w:p w14:paraId="4D2CFE78" w14:textId="522B259F" w:rsidR="00FE7C9C" w:rsidRDefault="00FE7C9C" w:rsidP="00FE7C9C">
                            <w:pPr>
                              <w:spacing w:after="0"/>
                              <w:rPr>
                                <w:rFonts w:ascii="Cambria" w:hAnsi="Cambria"/>
                                <w:sz w:val="20"/>
                                <w:szCs w:val="20"/>
                              </w:rPr>
                            </w:pPr>
                          </w:p>
                          <w:p w14:paraId="5C4F3168" w14:textId="247EB554" w:rsidR="00FE7C9C" w:rsidRDefault="00FE7C9C" w:rsidP="00FE7C9C">
                            <w:pPr>
                              <w:spacing w:after="0"/>
                              <w:rPr>
                                <w:rFonts w:ascii="Cambria" w:hAnsi="Cambria"/>
                                <w:sz w:val="20"/>
                                <w:szCs w:val="20"/>
                              </w:rPr>
                            </w:pPr>
                            <w:r>
                              <w:rPr>
                                <w:rFonts w:ascii="Cambria" w:hAnsi="Cambria"/>
                                <w:sz w:val="20"/>
                                <w:szCs w:val="20"/>
                              </w:rPr>
                              <w:t>Bryant Greene</w:t>
                            </w:r>
                          </w:p>
                          <w:p w14:paraId="2BFF0BF8" w14:textId="727AE243" w:rsidR="00FE7C9C" w:rsidRDefault="00FE7C9C" w:rsidP="00FE7C9C">
                            <w:pPr>
                              <w:spacing w:after="0"/>
                              <w:rPr>
                                <w:rFonts w:ascii="Cambria" w:hAnsi="Cambria"/>
                                <w:sz w:val="20"/>
                                <w:szCs w:val="20"/>
                              </w:rPr>
                            </w:pPr>
                          </w:p>
                          <w:p w14:paraId="6F4714E1" w14:textId="171D678D" w:rsidR="00FE7C9C" w:rsidRPr="00936000" w:rsidRDefault="00FE7C9C" w:rsidP="00FE7C9C">
                            <w:pPr>
                              <w:spacing w:after="0"/>
                              <w:rPr>
                                <w:rFonts w:ascii="Cambria" w:hAnsi="Cambria"/>
                                <w:sz w:val="20"/>
                                <w:szCs w:val="20"/>
                              </w:rPr>
                            </w:pPr>
                            <w:r>
                              <w:rPr>
                                <w:rFonts w:ascii="Cambria" w:hAnsi="Cambria"/>
                                <w:sz w:val="20"/>
                                <w:szCs w:val="20"/>
                              </w:rPr>
                              <w:t>Theresa Shoemaker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08E67E" id="_x0000_t202" coordsize="21600,21600" o:spt="202" path="m,l,21600r21600,l21600,xe">
                <v:stroke joinstyle="miter"/>
                <v:path gradientshapeok="t" o:connecttype="rect"/>
              </v:shapetype>
              <v:shape id="Text Box 5" o:spid="_x0000_s1026" type="#_x0000_t202" style="position:absolute;margin-left:384.6pt;margin-top:66pt;width:116.6pt;height:1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" filled="f" stroked="f">
                <v:textbox>
                  <w:txbxContent>
                    <w:p w14:paraId="261F5501" w14:textId="4B0C7483" w:rsidR="00FE7C9C" w:rsidRPr="00FE7C9C" w:rsidRDefault="00FE7C9C" w:rsidP="00FE7C9C">
                      <w:pPr>
                        <w:spacing w:after="0"/>
                        <w:rPr>
                          <w:rFonts w:ascii="Cambria" w:hAnsi="Cambria"/>
                          <w:i/>
                          <w:iCs/>
                          <w:sz w:val="20"/>
                          <w:szCs w:val="20"/>
                        </w:rPr>
                      </w:pPr>
                      <w:r w:rsidRPr="00FE7C9C">
                        <w:rPr>
                          <w:rFonts w:ascii="Cambria" w:hAnsi="Cambria"/>
                          <w:i/>
                          <w:iCs/>
                          <w:sz w:val="20"/>
                          <w:szCs w:val="20"/>
                        </w:rPr>
                        <w:t>Board Members</w:t>
                      </w:r>
                    </w:p>
                    <w:p w14:paraId="37DE9BC2" w14:textId="720A36F8" w:rsidR="00FE7C9C" w:rsidRDefault="00FE7C9C" w:rsidP="00FE7C9C">
                      <w:pPr>
                        <w:spacing w:after="0"/>
                        <w:rPr>
                          <w:rFonts w:ascii="Cambria" w:hAnsi="Cambria"/>
                          <w:sz w:val="20"/>
                          <w:szCs w:val="20"/>
                        </w:rPr>
                      </w:pPr>
                    </w:p>
                    <w:p w14:paraId="7D2B7085" w14:textId="44069FCB" w:rsidR="00FE7C9C" w:rsidRDefault="00FE7C9C" w:rsidP="00FE7C9C">
                      <w:pPr>
                        <w:spacing w:after="0"/>
                        <w:rPr>
                          <w:rFonts w:ascii="Cambria" w:hAnsi="Cambria"/>
                          <w:sz w:val="20"/>
                          <w:szCs w:val="20"/>
                        </w:rPr>
                      </w:pPr>
                      <w:r>
                        <w:rPr>
                          <w:rFonts w:ascii="Cambria" w:hAnsi="Cambria"/>
                          <w:sz w:val="20"/>
                          <w:szCs w:val="20"/>
                        </w:rPr>
                        <w:t>Amelia Derr</w:t>
                      </w:r>
                    </w:p>
                    <w:p w14:paraId="4D2CFE78" w14:textId="522B259F" w:rsidR="00FE7C9C" w:rsidRDefault="00FE7C9C" w:rsidP="00FE7C9C">
                      <w:pPr>
                        <w:spacing w:after="0"/>
                        <w:rPr>
                          <w:rFonts w:ascii="Cambria" w:hAnsi="Cambria"/>
                          <w:sz w:val="20"/>
                          <w:szCs w:val="20"/>
                        </w:rPr>
                      </w:pPr>
                    </w:p>
                    <w:p w14:paraId="5C4F3168" w14:textId="247EB554" w:rsidR="00FE7C9C" w:rsidRDefault="00FE7C9C" w:rsidP="00FE7C9C">
                      <w:pPr>
                        <w:spacing w:after="0"/>
                        <w:rPr>
                          <w:rFonts w:ascii="Cambria" w:hAnsi="Cambria"/>
                          <w:sz w:val="20"/>
                          <w:szCs w:val="20"/>
                        </w:rPr>
                      </w:pPr>
                      <w:r>
                        <w:rPr>
                          <w:rFonts w:ascii="Cambria" w:hAnsi="Cambria"/>
                          <w:sz w:val="20"/>
                          <w:szCs w:val="20"/>
                        </w:rPr>
                        <w:t>Bryant Greene</w:t>
                      </w:r>
                    </w:p>
                    <w:p w14:paraId="2BFF0BF8" w14:textId="727AE243" w:rsidR="00FE7C9C" w:rsidRDefault="00FE7C9C" w:rsidP="00FE7C9C">
                      <w:pPr>
                        <w:spacing w:after="0"/>
                        <w:rPr>
                          <w:rFonts w:ascii="Cambria" w:hAnsi="Cambria"/>
                          <w:sz w:val="20"/>
                          <w:szCs w:val="20"/>
                        </w:rPr>
                      </w:pPr>
                    </w:p>
                    <w:p w14:paraId="6F4714E1" w14:textId="171D678D" w:rsidR="00FE7C9C" w:rsidRPr="00936000" w:rsidRDefault="00FE7C9C" w:rsidP="00FE7C9C">
                      <w:pPr>
                        <w:spacing w:after="0"/>
                        <w:rPr>
                          <w:rFonts w:ascii="Cambria" w:hAnsi="Cambria"/>
                          <w:sz w:val="20"/>
                          <w:szCs w:val="20"/>
                        </w:rPr>
                      </w:pPr>
                      <w:r>
                        <w:rPr>
                          <w:rFonts w:ascii="Cambria" w:hAnsi="Cambria"/>
                          <w:sz w:val="20"/>
                          <w:szCs w:val="20"/>
                        </w:rPr>
                        <w:t>Theresa Shoemaker</w:t>
                      </w:r>
                    </w:p>
                  </w:txbxContent>
                </v:textbox>
                <w10:wrap type="square" anchory="page"/>
              </v:shape>
            </w:pict>
          </mc:Fallback>
        </mc:AlternateContent>
      </w:r>
      <w:r>
        <w:rPr>
          <w:noProof/>
        </w:rPr>
        <mc:AlternateContent>
          <mc:Choice Requires="wps">
            <w:drawing>
              <wp:anchor distT="0" distB="0" distL="114300" distR="114300" simplePos="0" relativeHeight="251657214" behindDoc="0" locked="0" layoutInCell="1" allowOverlap="1" wp14:anchorId="05CF96B5" wp14:editId="5CB5EFA3">
                <wp:simplePos x="0" y="0"/>
                <wp:positionH relativeFrom="column">
                  <wp:posOffset>1088390</wp:posOffset>
                </wp:positionH>
                <wp:positionV relativeFrom="page">
                  <wp:posOffset>414020</wp:posOffset>
                </wp:positionV>
                <wp:extent cx="4200525" cy="49530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4200525" cy="495300"/>
                        </a:xfrm>
                        <a:prstGeom prst="rect">
                          <a:avLst/>
                        </a:prstGeom>
                        <a:noFill/>
                        <a:ln>
                          <a:noFill/>
                        </a:ln>
                        <a:effectLst/>
                      </wps:spPr>
                      <wps:txbx>
                        <w:txbxContent>
                          <w:p w14:paraId="1C08B77E" w14:textId="76270F52" w:rsidR="00A24048" w:rsidRPr="00BC6F43" w:rsidRDefault="00A24048" w:rsidP="00A24048">
                            <w:pPr>
                              <w:jc w:val="center"/>
                              <w:rPr>
                                <w:noProof/>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C6F43">
                              <w:rPr>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Nanty Gl</w:t>
                            </w:r>
                            <w:r w:rsidR="006148BB" w:rsidRPr="00BC6F43">
                              <w:rPr>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t>
                            </w:r>
                            <w:r w:rsidRPr="00BC6F43">
                              <w:rPr>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Public Library</w:t>
                            </w:r>
                            <w:r w:rsidR="00FE7C9C">
                              <w:rPr>
                                <w:noProof/>
                              </w:rPr>
                              <w:drawing>
                                <wp:inline distT="0" distB="0" distL="0" distR="0" wp14:anchorId="5383AC95" wp14:editId="7D80AA44">
                                  <wp:extent cx="1485900" cy="2247900"/>
                                  <wp:effectExtent l="0" t="0" r="0" b="0"/>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224790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F96B5" id="Text Box 1" o:spid="_x0000_s1027" type="#_x0000_t202" style="position:absolute;margin-left:85.7pt;margin-top:32.6pt;width:330.75pt;height:39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" filled="f" stroked="f">
                <v:textbox>
                  <w:txbxContent>
                    <w:p w14:paraId="1C08B77E" w14:textId="76270F52" w:rsidR="00A24048" w:rsidRPr="00BC6F43" w:rsidRDefault="00A24048" w:rsidP="00A24048">
                      <w:pPr>
                        <w:jc w:val="center"/>
                        <w:rPr>
                          <w:noProof/>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C6F43">
                        <w:rPr>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Nanty Gl</w:t>
                      </w:r>
                      <w:r w:rsidR="006148BB" w:rsidRPr="00BC6F43">
                        <w:rPr>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t>
                      </w:r>
                      <w:r w:rsidRPr="00BC6F43">
                        <w:rPr>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Public Library</w:t>
                      </w:r>
                      <w:r w:rsidR="00FE7C9C">
                        <w:rPr>
                          <w:noProof/>
                        </w:rPr>
                        <w:drawing>
                          <wp:inline distT="0" distB="0" distL="0" distR="0" wp14:anchorId="5383AC95" wp14:editId="7D80AA44">
                            <wp:extent cx="1485900" cy="2247900"/>
                            <wp:effectExtent l="0" t="0" r="0" b="0"/>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2247900"/>
                                    </a:xfrm>
                                    <a:prstGeom prst="rect">
                                      <a:avLst/>
                                    </a:prstGeom>
                                    <a:noFill/>
                                  </pic:spPr>
                                </pic:pic>
                              </a:graphicData>
                            </a:graphic>
                          </wp:inline>
                        </w:drawing>
                      </w:r>
                    </w:p>
                  </w:txbxContent>
                </v:textbox>
                <w10:wrap type="topAndBottom" anchory="page"/>
              </v:shape>
            </w:pict>
          </mc:Fallback>
        </mc:AlternateContent>
      </w:r>
      <w:r w:rsidR="003B35E7">
        <w:rPr>
          <w:noProof/>
        </w:rPr>
        <mc:AlternateContent>
          <mc:Choice Requires="wps">
            <w:drawing>
              <wp:anchor distT="0" distB="0" distL="114300" distR="114300" simplePos="0" relativeHeight="251658240" behindDoc="1" locked="0" layoutInCell="1" allowOverlap="1" wp14:anchorId="50DA6853" wp14:editId="69B64EFC">
                <wp:simplePos x="0" y="0"/>
                <wp:positionH relativeFrom="column">
                  <wp:posOffset>-173990</wp:posOffset>
                </wp:positionH>
                <wp:positionV relativeFrom="page">
                  <wp:posOffset>528955</wp:posOffset>
                </wp:positionV>
                <wp:extent cx="1480820" cy="224917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2249170"/>
                        </a:xfrm>
                        <a:prstGeom prst="rect">
                          <a:avLst/>
                        </a:prstGeom>
                        <a:noFill/>
                        <a:ln w="9525">
                          <a:noFill/>
                          <a:miter lim="800000"/>
                          <a:headEnd/>
                          <a:tailEnd/>
                        </a:ln>
                      </wps:spPr>
                      <wps:txbx>
                        <w:txbxContent>
                          <w:p w14:paraId="525AB49B" w14:textId="77777777" w:rsidR="009F385F" w:rsidRPr="00936000" w:rsidRDefault="009F385F" w:rsidP="00936000">
                            <w:pPr>
                              <w:spacing w:after="0"/>
                              <w:rPr>
                                <w:rFonts w:ascii="Cambria" w:hAnsi="Cambria"/>
                                <w:sz w:val="20"/>
                                <w:szCs w:val="20"/>
                              </w:rPr>
                            </w:pPr>
                            <w:r w:rsidRPr="00936000">
                              <w:rPr>
                                <w:rFonts w:ascii="Cambria" w:hAnsi="Cambria"/>
                                <w:sz w:val="20"/>
                                <w:szCs w:val="20"/>
                              </w:rPr>
                              <w:t>Marlin Plymette</w:t>
                            </w:r>
                          </w:p>
                          <w:p w14:paraId="7CCF6D34" w14:textId="77777777" w:rsidR="009F385F" w:rsidRPr="00936000" w:rsidRDefault="009F385F" w:rsidP="00936000">
                            <w:pPr>
                              <w:spacing w:after="0"/>
                              <w:rPr>
                                <w:rFonts w:ascii="Cambria" w:hAnsi="Cambria"/>
                                <w:i/>
                                <w:sz w:val="20"/>
                                <w:szCs w:val="20"/>
                              </w:rPr>
                            </w:pPr>
                            <w:r w:rsidRPr="00936000">
                              <w:rPr>
                                <w:rFonts w:ascii="Cambria" w:hAnsi="Cambria"/>
                                <w:i/>
                                <w:sz w:val="20"/>
                                <w:szCs w:val="20"/>
                              </w:rPr>
                              <w:t>President</w:t>
                            </w:r>
                          </w:p>
                          <w:p w14:paraId="3C9D6E5C" w14:textId="77777777" w:rsidR="009F385F" w:rsidRPr="00936000" w:rsidRDefault="009F385F" w:rsidP="00936000">
                            <w:pPr>
                              <w:spacing w:after="0"/>
                              <w:rPr>
                                <w:rFonts w:ascii="Cambria" w:hAnsi="Cambria"/>
                                <w:sz w:val="20"/>
                                <w:szCs w:val="20"/>
                              </w:rPr>
                            </w:pPr>
                          </w:p>
                          <w:p w14:paraId="7E9F8CAB" w14:textId="77777777" w:rsidR="009F385F" w:rsidRPr="00936000" w:rsidRDefault="00963192" w:rsidP="00936000">
                            <w:pPr>
                              <w:spacing w:after="0"/>
                              <w:rPr>
                                <w:rFonts w:ascii="Cambria" w:hAnsi="Cambria"/>
                                <w:sz w:val="20"/>
                                <w:szCs w:val="20"/>
                              </w:rPr>
                            </w:pPr>
                            <w:r>
                              <w:rPr>
                                <w:rFonts w:ascii="Cambria" w:hAnsi="Cambria"/>
                                <w:sz w:val="20"/>
                                <w:szCs w:val="20"/>
                              </w:rPr>
                              <w:t>Amy Jo Edwards</w:t>
                            </w:r>
                          </w:p>
                          <w:p w14:paraId="49E486BD" w14:textId="77777777" w:rsidR="009F385F" w:rsidRPr="00936000" w:rsidRDefault="009F385F" w:rsidP="00936000">
                            <w:pPr>
                              <w:spacing w:after="0"/>
                              <w:rPr>
                                <w:rFonts w:ascii="Cambria" w:hAnsi="Cambria"/>
                                <w:i/>
                                <w:sz w:val="20"/>
                                <w:szCs w:val="20"/>
                              </w:rPr>
                            </w:pPr>
                            <w:r w:rsidRPr="00936000">
                              <w:rPr>
                                <w:rFonts w:ascii="Cambria" w:hAnsi="Cambria"/>
                                <w:i/>
                                <w:sz w:val="20"/>
                                <w:szCs w:val="20"/>
                              </w:rPr>
                              <w:t>Vice President</w:t>
                            </w:r>
                          </w:p>
                          <w:p w14:paraId="5F11DBFF" w14:textId="77777777" w:rsidR="009F385F" w:rsidRPr="00936000" w:rsidRDefault="009F385F" w:rsidP="00936000">
                            <w:pPr>
                              <w:spacing w:after="0"/>
                              <w:rPr>
                                <w:rFonts w:ascii="Cambria" w:hAnsi="Cambria"/>
                                <w:sz w:val="20"/>
                                <w:szCs w:val="20"/>
                              </w:rPr>
                            </w:pPr>
                          </w:p>
                          <w:p w14:paraId="4B31AF96" w14:textId="77777777" w:rsidR="009F385F" w:rsidRPr="00936000" w:rsidRDefault="009F385F" w:rsidP="00936000">
                            <w:pPr>
                              <w:spacing w:after="0"/>
                              <w:rPr>
                                <w:rFonts w:ascii="Cambria" w:hAnsi="Cambria"/>
                                <w:sz w:val="20"/>
                                <w:szCs w:val="20"/>
                              </w:rPr>
                            </w:pPr>
                            <w:r w:rsidRPr="00936000">
                              <w:rPr>
                                <w:rFonts w:ascii="Cambria" w:hAnsi="Cambria"/>
                                <w:sz w:val="20"/>
                                <w:szCs w:val="20"/>
                              </w:rPr>
                              <w:t>Mary Ann Greene</w:t>
                            </w:r>
                          </w:p>
                          <w:p w14:paraId="4C29E130" w14:textId="77777777" w:rsidR="009F385F" w:rsidRPr="00936000" w:rsidRDefault="009F385F" w:rsidP="00936000">
                            <w:pPr>
                              <w:spacing w:after="0"/>
                              <w:rPr>
                                <w:rFonts w:ascii="Cambria" w:hAnsi="Cambria"/>
                                <w:i/>
                                <w:sz w:val="20"/>
                                <w:szCs w:val="20"/>
                              </w:rPr>
                            </w:pPr>
                            <w:r w:rsidRPr="00936000">
                              <w:rPr>
                                <w:rFonts w:ascii="Cambria" w:hAnsi="Cambria"/>
                                <w:i/>
                                <w:sz w:val="20"/>
                                <w:szCs w:val="20"/>
                              </w:rPr>
                              <w:t>Secretary</w:t>
                            </w:r>
                          </w:p>
                          <w:p w14:paraId="7DB0C427" w14:textId="77777777" w:rsidR="009F385F" w:rsidRPr="00936000" w:rsidRDefault="009F385F" w:rsidP="00936000">
                            <w:pPr>
                              <w:spacing w:after="0"/>
                              <w:rPr>
                                <w:rFonts w:ascii="Cambria" w:hAnsi="Cambria"/>
                                <w:sz w:val="20"/>
                                <w:szCs w:val="20"/>
                              </w:rPr>
                            </w:pPr>
                          </w:p>
                          <w:p w14:paraId="01620495" w14:textId="77777777" w:rsidR="009F385F" w:rsidRPr="00936000" w:rsidRDefault="009F385F" w:rsidP="00936000">
                            <w:pPr>
                              <w:spacing w:after="0"/>
                              <w:rPr>
                                <w:rFonts w:ascii="Cambria" w:hAnsi="Cambria"/>
                                <w:sz w:val="20"/>
                                <w:szCs w:val="20"/>
                              </w:rPr>
                            </w:pPr>
                            <w:r w:rsidRPr="00936000">
                              <w:rPr>
                                <w:rFonts w:ascii="Cambria" w:hAnsi="Cambria"/>
                                <w:sz w:val="20"/>
                                <w:szCs w:val="20"/>
                              </w:rPr>
                              <w:t>David Shoemaker</w:t>
                            </w:r>
                          </w:p>
                          <w:p w14:paraId="285677B6" w14:textId="77777777" w:rsidR="009F385F" w:rsidRPr="00936000" w:rsidRDefault="009F385F" w:rsidP="00936000">
                            <w:pPr>
                              <w:spacing w:after="0"/>
                              <w:rPr>
                                <w:rFonts w:ascii="Cambria" w:hAnsi="Cambria"/>
                                <w:i/>
                                <w:sz w:val="20"/>
                                <w:szCs w:val="20"/>
                              </w:rPr>
                            </w:pPr>
                            <w:r w:rsidRPr="00936000">
                              <w:rPr>
                                <w:rFonts w:ascii="Cambria" w:hAnsi="Cambria"/>
                                <w:i/>
                                <w:sz w:val="20"/>
                                <w:szCs w:val="20"/>
                              </w:rPr>
                              <w:t>Treasurer</w:t>
                            </w:r>
                          </w:p>
                          <w:p w14:paraId="183B41B6" w14:textId="77777777" w:rsidR="009F385F" w:rsidRPr="00936000" w:rsidRDefault="009F385F" w:rsidP="00936000">
                            <w:pPr>
                              <w:spacing w:after="0"/>
                              <w:rPr>
                                <w:rFonts w:ascii="Cambria" w:hAnsi="Cambria"/>
                                <w:sz w:val="20"/>
                                <w:szCs w:val="20"/>
                              </w:rPr>
                            </w:pPr>
                          </w:p>
                          <w:p w14:paraId="345491C3" w14:textId="77777777" w:rsidR="009F385F" w:rsidRPr="00936000" w:rsidRDefault="009F385F" w:rsidP="00936000">
                            <w:pPr>
                              <w:spacing w:after="0"/>
                              <w:rPr>
                                <w:rFonts w:ascii="Cambria" w:hAnsi="Cambria"/>
                                <w:sz w:val="20"/>
                                <w:szCs w:val="20"/>
                              </w:rPr>
                            </w:pPr>
                            <w:r w:rsidRPr="00936000">
                              <w:rPr>
                                <w:rFonts w:ascii="Cambria" w:hAnsi="Cambria"/>
                                <w:sz w:val="20"/>
                                <w:szCs w:val="20"/>
                              </w:rPr>
                              <w:t>Sharon Gallaher</w:t>
                            </w:r>
                          </w:p>
                          <w:p w14:paraId="2B68AF3C" w14:textId="77777777" w:rsidR="00394C89" w:rsidRPr="00936000" w:rsidRDefault="009F385F" w:rsidP="00936000">
                            <w:pPr>
                              <w:spacing w:after="0"/>
                              <w:rPr>
                                <w:rFonts w:ascii="Cambria" w:hAnsi="Cambria"/>
                                <w:sz w:val="20"/>
                                <w:szCs w:val="20"/>
                              </w:rPr>
                            </w:pPr>
                            <w:r w:rsidRPr="00936000">
                              <w:rPr>
                                <w:rFonts w:ascii="Cambria" w:hAnsi="Cambria"/>
                                <w:i/>
                                <w:sz w:val="20"/>
                                <w:szCs w:val="20"/>
                              </w:rPr>
                              <w:t>Librarian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6853" id="Text Box 2" o:spid="_x0000_s1028" type="#_x0000_t202" style="position:absolute;margin-left:-13.7pt;margin-top:41.65pt;width:116.6pt;height:17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" filled="f" stroked="f">
                <v:textbox>
                  <w:txbxContent>
                    <w:p w14:paraId="525AB49B" w14:textId="77777777" w:rsidR="009F385F" w:rsidRPr="00936000" w:rsidRDefault="009F385F" w:rsidP="00936000">
                      <w:pPr>
                        <w:spacing w:after="0"/>
                        <w:rPr>
                          <w:rFonts w:ascii="Cambria" w:hAnsi="Cambria"/>
                          <w:sz w:val="20"/>
                          <w:szCs w:val="20"/>
                        </w:rPr>
                      </w:pPr>
                      <w:r w:rsidRPr="00936000">
                        <w:rPr>
                          <w:rFonts w:ascii="Cambria" w:hAnsi="Cambria"/>
                          <w:sz w:val="20"/>
                          <w:szCs w:val="20"/>
                        </w:rPr>
                        <w:t>Marlin Plymette</w:t>
                      </w:r>
                    </w:p>
                    <w:p w14:paraId="7CCF6D34" w14:textId="77777777" w:rsidR="009F385F" w:rsidRPr="00936000" w:rsidRDefault="009F385F" w:rsidP="00936000">
                      <w:pPr>
                        <w:spacing w:after="0"/>
                        <w:rPr>
                          <w:rFonts w:ascii="Cambria" w:hAnsi="Cambria"/>
                          <w:i/>
                          <w:sz w:val="20"/>
                          <w:szCs w:val="20"/>
                        </w:rPr>
                      </w:pPr>
                      <w:r w:rsidRPr="00936000">
                        <w:rPr>
                          <w:rFonts w:ascii="Cambria" w:hAnsi="Cambria"/>
                          <w:i/>
                          <w:sz w:val="20"/>
                          <w:szCs w:val="20"/>
                        </w:rPr>
                        <w:t>President</w:t>
                      </w:r>
                    </w:p>
                    <w:p w14:paraId="3C9D6E5C" w14:textId="77777777" w:rsidR="009F385F" w:rsidRPr="00936000" w:rsidRDefault="009F385F" w:rsidP="00936000">
                      <w:pPr>
                        <w:spacing w:after="0"/>
                        <w:rPr>
                          <w:rFonts w:ascii="Cambria" w:hAnsi="Cambria"/>
                          <w:sz w:val="20"/>
                          <w:szCs w:val="20"/>
                        </w:rPr>
                      </w:pPr>
                    </w:p>
                    <w:p w14:paraId="7E9F8CAB" w14:textId="77777777" w:rsidR="009F385F" w:rsidRPr="00936000" w:rsidRDefault="00963192" w:rsidP="00936000">
                      <w:pPr>
                        <w:spacing w:after="0"/>
                        <w:rPr>
                          <w:rFonts w:ascii="Cambria" w:hAnsi="Cambria"/>
                          <w:sz w:val="20"/>
                          <w:szCs w:val="20"/>
                        </w:rPr>
                      </w:pPr>
                      <w:r>
                        <w:rPr>
                          <w:rFonts w:ascii="Cambria" w:hAnsi="Cambria"/>
                          <w:sz w:val="20"/>
                          <w:szCs w:val="20"/>
                        </w:rPr>
                        <w:t>Amy Jo Edwards</w:t>
                      </w:r>
                    </w:p>
                    <w:p w14:paraId="49E486BD" w14:textId="77777777" w:rsidR="009F385F" w:rsidRPr="00936000" w:rsidRDefault="009F385F" w:rsidP="00936000">
                      <w:pPr>
                        <w:spacing w:after="0"/>
                        <w:rPr>
                          <w:rFonts w:ascii="Cambria" w:hAnsi="Cambria"/>
                          <w:i/>
                          <w:sz w:val="20"/>
                          <w:szCs w:val="20"/>
                        </w:rPr>
                      </w:pPr>
                      <w:r w:rsidRPr="00936000">
                        <w:rPr>
                          <w:rFonts w:ascii="Cambria" w:hAnsi="Cambria"/>
                          <w:i/>
                          <w:sz w:val="20"/>
                          <w:szCs w:val="20"/>
                        </w:rPr>
                        <w:t>Vice President</w:t>
                      </w:r>
                    </w:p>
                    <w:p w14:paraId="5F11DBFF" w14:textId="77777777" w:rsidR="009F385F" w:rsidRPr="00936000" w:rsidRDefault="009F385F" w:rsidP="00936000">
                      <w:pPr>
                        <w:spacing w:after="0"/>
                        <w:rPr>
                          <w:rFonts w:ascii="Cambria" w:hAnsi="Cambria"/>
                          <w:sz w:val="20"/>
                          <w:szCs w:val="20"/>
                        </w:rPr>
                      </w:pPr>
                    </w:p>
                    <w:p w14:paraId="4B31AF96" w14:textId="77777777" w:rsidR="009F385F" w:rsidRPr="00936000" w:rsidRDefault="009F385F" w:rsidP="00936000">
                      <w:pPr>
                        <w:spacing w:after="0"/>
                        <w:rPr>
                          <w:rFonts w:ascii="Cambria" w:hAnsi="Cambria"/>
                          <w:sz w:val="20"/>
                          <w:szCs w:val="20"/>
                        </w:rPr>
                      </w:pPr>
                      <w:r w:rsidRPr="00936000">
                        <w:rPr>
                          <w:rFonts w:ascii="Cambria" w:hAnsi="Cambria"/>
                          <w:sz w:val="20"/>
                          <w:szCs w:val="20"/>
                        </w:rPr>
                        <w:t>Mary Ann Greene</w:t>
                      </w:r>
                    </w:p>
                    <w:p w14:paraId="4C29E130" w14:textId="77777777" w:rsidR="009F385F" w:rsidRPr="00936000" w:rsidRDefault="009F385F" w:rsidP="00936000">
                      <w:pPr>
                        <w:spacing w:after="0"/>
                        <w:rPr>
                          <w:rFonts w:ascii="Cambria" w:hAnsi="Cambria"/>
                          <w:i/>
                          <w:sz w:val="20"/>
                          <w:szCs w:val="20"/>
                        </w:rPr>
                      </w:pPr>
                      <w:r w:rsidRPr="00936000">
                        <w:rPr>
                          <w:rFonts w:ascii="Cambria" w:hAnsi="Cambria"/>
                          <w:i/>
                          <w:sz w:val="20"/>
                          <w:szCs w:val="20"/>
                        </w:rPr>
                        <w:t>Secretary</w:t>
                      </w:r>
                    </w:p>
                    <w:p w14:paraId="7DB0C427" w14:textId="77777777" w:rsidR="009F385F" w:rsidRPr="00936000" w:rsidRDefault="009F385F" w:rsidP="00936000">
                      <w:pPr>
                        <w:spacing w:after="0"/>
                        <w:rPr>
                          <w:rFonts w:ascii="Cambria" w:hAnsi="Cambria"/>
                          <w:sz w:val="20"/>
                          <w:szCs w:val="20"/>
                        </w:rPr>
                      </w:pPr>
                    </w:p>
                    <w:p w14:paraId="01620495" w14:textId="77777777" w:rsidR="009F385F" w:rsidRPr="00936000" w:rsidRDefault="009F385F" w:rsidP="00936000">
                      <w:pPr>
                        <w:spacing w:after="0"/>
                        <w:rPr>
                          <w:rFonts w:ascii="Cambria" w:hAnsi="Cambria"/>
                          <w:sz w:val="20"/>
                          <w:szCs w:val="20"/>
                        </w:rPr>
                      </w:pPr>
                      <w:r w:rsidRPr="00936000">
                        <w:rPr>
                          <w:rFonts w:ascii="Cambria" w:hAnsi="Cambria"/>
                          <w:sz w:val="20"/>
                          <w:szCs w:val="20"/>
                        </w:rPr>
                        <w:t>David Shoemaker</w:t>
                      </w:r>
                    </w:p>
                    <w:p w14:paraId="285677B6" w14:textId="77777777" w:rsidR="009F385F" w:rsidRPr="00936000" w:rsidRDefault="009F385F" w:rsidP="00936000">
                      <w:pPr>
                        <w:spacing w:after="0"/>
                        <w:rPr>
                          <w:rFonts w:ascii="Cambria" w:hAnsi="Cambria"/>
                          <w:i/>
                          <w:sz w:val="20"/>
                          <w:szCs w:val="20"/>
                        </w:rPr>
                      </w:pPr>
                      <w:r w:rsidRPr="00936000">
                        <w:rPr>
                          <w:rFonts w:ascii="Cambria" w:hAnsi="Cambria"/>
                          <w:i/>
                          <w:sz w:val="20"/>
                          <w:szCs w:val="20"/>
                        </w:rPr>
                        <w:t>Treasurer</w:t>
                      </w:r>
                    </w:p>
                    <w:p w14:paraId="183B41B6" w14:textId="77777777" w:rsidR="009F385F" w:rsidRPr="00936000" w:rsidRDefault="009F385F" w:rsidP="00936000">
                      <w:pPr>
                        <w:spacing w:after="0"/>
                        <w:rPr>
                          <w:rFonts w:ascii="Cambria" w:hAnsi="Cambria"/>
                          <w:sz w:val="20"/>
                          <w:szCs w:val="20"/>
                        </w:rPr>
                      </w:pPr>
                    </w:p>
                    <w:p w14:paraId="345491C3" w14:textId="77777777" w:rsidR="009F385F" w:rsidRPr="00936000" w:rsidRDefault="009F385F" w:rsidP="00936000">
                      <w:pPr>
                        <w:spacing w:after="0"/>
                        <w:rPr>
                          <w:rFonts w:ascii="Cambria" w:hAnsi="Cambria"/>
                          <w:sz w:val="20"/>
                          <w:szCs w:val="20"/>
                        </w:rPr>
                      </w:pPr>
                      <w:r w:rsidRPr="00936000">
                        <w:rPr>
                          <w:rFonts w:ascii="Cambria" w:hAnsi="Cambria"/>
                          <w:sz w:val="20"/>
                          <w:szCs w:val="20"/>
                        </w:rPr>
                        <w:t>Sharon Gallaher</w:t>
                      </w:r>
                    </w:p>
                    <w:p w14:paraId="2B68AF3C" w14:textId="77777777" w:rsidR="00394C89" w:rsidRPr="00936000" w:rsidRDefault="009F385F" w:rsidP="00936000">
                      <w:pPr>
                        <w:spacing w:after="0"/>
                        <w:rPr>
                          <w:rFonts w:ascii="Cambria" w:hAnsi="Cambria"/>
                          <w:sz w:val="20"/>
                          <w:szCs w:val="20"/>
                        </w:rPr>
                      </w:pPr>
                      <w:r w:rsidRPr="00936000">
                        <w:rPr>
                          <w:rFonts w:ascii="Cambria" w:hAnsi="Cambria"/>
                          <w:i/>
                          <w:sz w:val="20"/>
                          <w:szCs w:val="20"/>
                        </w:rPr>
                        <w:t>Librarian</w:t>
                      </w:r>
                    </w:p>
                  </w:txbxContent>
                </v:textbox>
                <w10:wrap type="square" anchory="page"/>
              </v:shape>
            </w:pict>
          </mc:Fallback>
        </mc:AlternateContent>
      </w:r>
    </w:p>
    <w:p w14:paraId="4875BAB7" w14:textId="730FD98F" w:rsidR="00491AF8" w:rsidRDefault="00491AF8"/>
    <w:p w14:paraId="6788E548" w14:textId="01B5958C" w:rsidR="00491AF8" w:rsidRDefault="00FE7C9C">
      <w:bookmarkStart w:id="0" w:name="_Hlk81340903"/>
      <w:bookmarkEnd w:id="0"/>
      <w:r>
        <w:rPr>
          <w:noProof/>
        </w:rPr>
        <w:drawing>
          <wp:inline distT="0" distB="0" distL="0" distR="0" wp14:anchorId="5137B8A1" wp14:editId="25B8F48C">
            <wp:extent cx="2905863" cy="885825"/>
            <wp:effectExtent l="0" t="0" r="0" b="0"/>
            <wp:docPr id="4" name="Picture 4"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4164" cy="900549"/>
                    </a:xfrm>
                    <a:prstGeom prst="rect">
                      <a:avLst/>
                    </a:prstGeom>
                  </pic:spPr>
                </pic:pic>
              </a:graphicData>
            </a:graphic>
          </wp:inline>
        </w:drawing>
      </w:r>
    </w:p>
    <w:p w14:paraId="09D0E88E" w14:textId="5281B69D" w:rsidR="00491AF8" w:rsidRDefault="00491AF8"/>
    <w:p w14:paraId="2E764A8E" w14:textId="683EBC40" w:rsidR="00491AF8" w:rsidRDefault="00491AF8"/>
    <w:p w14:paraId="0B17018E" w14:textId="5AD8506D" w:rsidR="00491AF8" w:rsidRDefault="00491AF8"/>
    <w:p w14:paraId="37924A3A" w14:textId="77777777" w:rsidR="00FE7C9C" w:rsidRDefault="00FE7C9C"/>
    <w:p w14:paraId="0CA36182" w14:textId="6CCC4481" w:rsidR="00491AF8" w:rsidRDefault="00884CD3" w:rsidP="007748AE">
      <w:pPr>
        <w:pStyle w:val="Heading1"/>
      </w:pPr>
      <w:r>
        <w:t xml:space="preserve">Nanty Glo Public Library is currently seeking two librarian positions. </w:t>
      </w:r>
    </w:p>
    <w:p w14:paraId="199FA36B" w14:textId="76FD947A" w:rsidR="00884CD3" w:rsidRDefault="00884CD3" w:rsidP="00884CD3">
      <w:pPr>
        <w:pStyle w:val="ListParagraph"/>
        <w:numPr>
          <w:ilvl w:val="0"/>
          <w:numId w:val="20"/>
        </w:numPr>
      </w:pPr>
      <w:r>
        <w:t xml:space="preserve">For immediate hiring we seek a </w:t>
      </w:r>
      <w:r w:rsidRPr="00F1688A">
        <w:rPr>
          <w:b/>
          <w:bCs/>
        </w:rPr>
        <w:t>part time Librar</w:t>
      </w:r>
      <w:r w:rsidR="00F1688A">
        <w:rPr>
          <w:b/>
          <w:bCs/>
        </w:rPr>
        <w:t>y</w:t>
      </w:r>
      <w:r w:rsidRPr="00F1688A">
        <w:rPr>
          <w:b/>
          <w:bCs/>
        </w:rPr>
        <w:t xml:space="preserve"> </w:t>
      </w:r>
      <w:r w:rsidR="00922A97" w:rsidRPr="00F1688A">
        <w:rPr>
          <w:b/>
          <w:bCs/>
        </w:rPr>
        <w:t>Aid</w:t>
      </w:r>
    </w:p>
    <w:p w14:paraId="494E5893" w14:textId="25E50C89" w:rsidR="00884CD3" w:rsidRDefault="00884CD3" w:rsidP="00884CD3">
      <w:pPr>
        <w:pStyle w:val="BodyText0"/>
      </w:pPr>
      <w:r>
        <w:t xml:space="preserve">This position does not require certification and is only required for 12 to 15 hours per week. </w:t>
      </w:r>
    </w:p>
    <w:p w14:paraId="05E69EE3" w14:textId="7F504AF5" w:rsidR="00922A97" w:rsidRDefault="00922A97" w:rsidP="00884CD3">
      <w:pPr>
        <w:pStyle w:val="BodyText0"/>
      </w:pPr>
      <w:r>
        <w:t>The aid will be needed to manage all library duties in the absence of the Library Director.</w:t>
      </w:r>
    </w:p>
    <w:p w14:paraId="2BA0A1E3" w14:textId="46573B87" w:rsidR="00884CD3" w:rsidRDefault="00884CD3" w:rsidP="00884CD3">
      <w:pPr>
        <w:pStyle w:val="BodyText0"/>
      </w:pPr>
      <w:r>
        <w:t xml:space="preserve">The </w:t>
      </w:r>
      <w:r w:rsidR="00922A97">
        <w:t>library aid</w:t>
      </w:r>
      <w:r>
        <w:t xml:space="preserve"> will fill hours as follows. </w:t>
      </w:r>
    </w:p>
    <w:p w14:paraId="3D027F35" w14:textId="77777777" w:rsidR="00884CD3" w:rsidRDefault="00884CD3" w:rsidP="00884CD3">
      <w:pPr>
        <w:pStyle w:val="bulletedList"/>
      </w:pPr>
      <w:r>
        <w:t xml:space="preserve">Monday </w:t>
      </w:r>
      <w:r>
        <w:tab/>
        <w:t>1-7</w:t>
      </w:r>
    </w:p>
    <w:p w14:paraId="23D6E242" w14:textId="28ED3030" w:rsidR="00884CD3" w:rsidRDefault="00884CD3" w:rsidP="00884CD3">
      <w:pPr>
        <w:pStyle w:val="bulletedList"/>
      </w:pPr>
      <w:r>
        <w:t>Tuesday</w:t>
      </w:r>
      <w:r>
        <w:tab/>
        <w:t>1-3</w:t>
      </w:r>
    </w:p>
    <w:p w14:paraId="05B2B4D4" w14:textId="77777777" w:rsidR="00884CD3" w:rsidRDefault="00884CD3" w:rsidP="00884CD3">
      <w:pPr>
        <w:pStyle w:val="bulletedList"/>
      </w:pPr>
      <w:r>
        <w:t>Wednesday</w:t>
      </w:r>
      <w:r>
        <w:tab/>
        <w:t>10-4</w:t>
      </w:r>
    </w:p>
    <w:p w14:paraId="33CFDAFE" w14:textId="77777777" w:rsidR="00884CD3" w:rsidRDefault="00884CD3" w:rsidP="00884CD3">
      <w:pPr>
        <w:pStyle w:val="bulletedList"/>
      </w:pPr>
      <w:r>
        <w:t>Thursday</w:t>
      </w:r>
      <w:r>
        <w:tab/>
        <w:t>12-3</w:t>
      </w:r>
    </w:p>
    <w:p w14:paraId="48112208" w14:textId="761CED75" w:rsidR="00884CD3" w:rsidRDefault="00884CD3" w:rsidP="00884CD3">
      <w:pPr>
        <w:pStyle w:val="bulletedList"/>
      </w:pPr>
      <w:r>
        <w:t>Friday</w:t>
      </w:r>
      <w:r>
        <w:tab/>
      </w:r>
      <w:r>
        <w:tab/>
        <w:t>1-3</w:t>
      </w:r>
    </w:p>
    <w:p w14:paraId="54536BFD" w14:textId="77777777" w:rsidR="00884CD3" w:rsidRDefault="00884CD3" w:rsidP="00884CD3">
      <w:pPr>
        <w:pStyle w:val="bulletedList"/>
      </w:pPr>
      <w:r>
        <w:t xml:space="preserve">Every other Saturday </w:t>
      </w:r>
      <w:r>
        <w:tab/>
        <w:t xml:space="preserve">9-4  (able to work alone) </w:t>
      </w:r>
    </w:p>
    <w:p w14:paraId="7A12C293" w14:textId="40A6B981" w:rsidR="00884CD3" w:rsidRDefault="00884CD3" w:rsidP="00884CD3">
      <w:pPr>
        <w:pStyle w:val="BodyText0"/>
      </w:pPr>
      <w:r>
        <w:t>Knowledge of the SPARK/Evergreen system is a plus as you may be working alone for a few of the hours</w:t>
      </w:r>
      <w:r w:rsidR="0037068D">
        <w:t xml:space="preserve">. </w:t>
      </w:r>
      <w:r>
        <w:t xml:space="preserve">The successful applicant will be trained on the library procedures and SPARK as needed. </w:t>
      </w:r>
    </w:p>
    <w:p w14:paraId="2DFBAA57" w14:textId="19DBA816" w:rsidR="00884CD3" w:rsidRDefault="0060122E" w:rsidP="00884CD3">
      <w:pPr>
        <w:pStyle w:val="BodyText0"/>
      </w:pPr>
      <w:r>
        <w:t>If you are interested in this position contact Marlin Plymette, II, Board President at 814-421-7651</w:t>
      </w:r>
      <w:r w:rsidR="0037068D">
        <w:t xml:space="preserve"> or email </w:t>
      </w:r>
      <w:hyperlink r:id="rId9" w:history="1">
        <w:r w:rsidR="0037068D" w:rsidRPr="00C017E3">
          <w:rPr>
            <w:rStyle w:val="Hyperlink"/>
          </w:rPr>
          <w:t>plymettem@hotmail.com</w:t>
        </w:r>
      </w:hyperlink>
      <w:r>
        <w:t>.</w:t>
      </w:r>
      <w:r w:rsidR="0037068D">
        <w:t xml:space="preserve"> </w:t>
      </w:r>
    </w:p>
    <w:p w14:paraId="54B607D6" w14:textId="1ACC1D59" w:rsidR="0060122E" w:rsidRDefault="0028205C" w:rsidP="00884CD3">
      <w:pPr>
        <w:pStyle w:val="BodyText0"/>
      </w:pPr>
      <w:r>
        <w:t xml:space="preserve">Salary for this position is negotiable </w:t>
      </w:r>
      <w:r w:rsidR="0037068D">
        <w:t xml:space="preserve">commensurate with experience </w:t>
      </w:r>
      <w:r>
        <w:t>and will be discussed with the successful</w:t>
      </w:r>
      <w:r w:rsidR="0037068D">
        <w:t xml:space="preserve"> candidate</w:t>
      </w:r>
      <w:r>
        <w:t xml:space="preserve">. </w:t>
      </w:r>
    </w:p>
    <w:p w14:paraId="238EB281" w14:textId="3D1D7B41" w:rsidR="0037068D" w:rsidRDefault="0037068D" w:rsidP="00884CD3">
      <w:pPr>
        <w:pStyle w:val="BodyText0"/>
        <w:rPr>
          <w:color w:val="201F1E"/>
          <w:shd w:val="clear" w:color="auto" w:fill="FFFFFF"/>
        </w:rPr>
      </w:pPr>
      <w:bookmarkStart w:id="1" w:name="_Hlk81565205"/>
      <w:r>
        <w:t xml:space="preserve">Candidates must </w:t>
      </w:r>
      <w:r>
        <w:rPr>
          <w:color w:val="201F1E"/>
          <w:shd w:val="clear" w:color="auto" w:fill="FFFFFF"/>
        </w:rPr>
        <w:t xml:space="preserve">have </w:t>
      </w:r>
      <w:r w:rsidR="00D25C85">
        <w:rPr>
          <w:color w:val="201F1E"/>
          <w:shd w:val="clear" w:color="auto" w:fill="FFFFFF"/>
        </w:rPr>
        <w:t xml:space="preserve">or able to pass </w:t>
      </w:r>
      <w:r>
        <w:rPr>
          <w:color w:val="201F1E"/>
          <w:shd w:val="clear" w:color="auto" w:fill="FFFFFF"/>
        </w:rPr>
        <w:t>the</w:t>
      </w:r>
      <w:r w:rsidRPr="001C5B9F">
        <w:rPr>
          <w:color w:val="201F1E"/>
          <w:shd w:val="clear" w:color="auto" w:fill="FFFFFF"/>
        </w:rPr>
        <w:t xml:space="preserve"> PA State Criminal Background Check, PA Child Abuse History Clearance, FBI Fingerprint Criminal Records Check, and Mandated Reporter Training</w:t>
      </w:r>
      <w:bookmarkEnd w:id="1"/>
      <w:r>
        <w:rPr>
          <w:color w:val="201F1E"/>
          <w:shd w:val="clear" w:color="auto" w:fill="FFFFFF"/>
        </w:rPr>
        <w:t>.</w:t>
      </w:r>
    </w:p>
    <w:p w14:paraId="38803A9A" w14:textId="3CB4F35A" w:rsidR="0037068D" w:rsidRDefault="0037068D" w:rsidP="00884CD3">
      <w:pPr>
        <w:pStyle w:val="BodyText0"/>
      </w:pPr>
      <w:r>
        <w:rPr>
          <w:color w:val="201F1E"/>
          <w:shd w:val="clear" w:color="auto" w:fill="FFFFFF"/>
        </w:rPr>
        <w:t xml:space="preserve">Nanty Glo Public Library is an Equal Opportunity Employer. </w:t>
      </w:r>
    </w:p>
    <w:p w14:paraId="52A1F500" w14:textId="2A40D11A" w:rsidR="00D1029B" w:rsidRDefault="00D1029B">
      <w:pPr>
        <w:spacing w:after="200" w:line="276" w:lineRule="auto"/>
        <w:rPr>
          <w:rFonts w:ascii="Cambria" w:hAnsi="Cambria"/>
        </w:rPr>
      </w:pPr>
      <w:r>
        <w:br w:type="page"/>
      </w:r>
    </w:p>
    <w:p w14:paraId="13A28C98" w14:textId="2A40D11A" w:rsidR="00D1029B" w:rsidRDefault="00D1029B" w:rsidP="00884CD3">
      <w:pPr>
        <w:pStyle w:val="BodyText0"/>
      </w:pPr>
    </w:p>
    <w:p w14:paraId="736CFAAD" w14:textId="69E537EE" w:rsidR="00884CD3" w:rsidRDefault="00884CD3" w:rsidP="00884CD3">
      <w:pPr>
        <w:pStyle w:val="ListParagraph"/>
        <w:numPr>
          <w:ilvl w:val="0"/>
          <w:numId w:val="20"/>
        </w:numPr>
      </w:pPr>
      <w:r>
        <w:t xml:space="preserve">Full time or part time </w:t>
      </w:r>
      <w:r w:rsidRPr="00F1688A">
        <w:rPr>
          <w:b/>
          <w:bCs/>
        </w:rPr>
        <w:t>Library Director</w:t>
      </w:r>
      <w:r>
        <w:t xml:space="preserve"> starting January 1, 2022.</w:t>
      </w:r>
    </w:p>
    <w:p w14:paraId="415F4E78" w14:textId="77777777" w:rsidR="00CB0FA3" w:rsidRDefault="00CB0FA3" w:rsidP="00760A89">
      <w:pPr>
        <w:pStyle w:val="Title1"/>
        <w:rPr>
          <w:rFonts w:ascii="Verdana" w:hAnsi="Verdana" w:cs="Times New Roman"/>
          <w:sz w:val="24"/>
          <w:szCs w:val="24"/>
        </w:rPr>
      </w:pPr>
      <w:r>
        <w:rPr>
          <w:bdr w:val="none" w:sz="0" w:space="0" w:color="auto" w:frame="1"/>
        </w:rPr>
        <w:t>Library Director Job Posting  </w:t>
      </w:r>
    </w:p>
    <w:p w14:paraId="56523226" w14:textId="77777777" w:rsidR="0030586E" w:rsidRDefault="0030586E" w:rsidP="0030586E">
      <w:pPr>
        <w:pStyle w:val="BodyText"/>
      </w:pPr>
      <w:r>
        <w:t>This position requires the PA State certification level One of Library Assistant.</w:t>
      </w:r>
    </w:p>
    <w:p w14:paraId="00522824" w14:textId="019603B3" w:rsidR="00CB0FA3" w:rsidRDefault="0030586E" w:rsidP="0030586E">
      <w:pPr>
        <w:pStyle w:val="BodyText0"/>
      </w:pPr>
      <w:r>
        <w:rPr>
          <w:bdr w:val="none" w:sz="0" w:space="0" w:color="auto" w:frame="1"/>
        </w:rPr>
        <w:t xml:space="preserve">The </w:t>
      </w:r>
      <w:r w:rsidR="00CB0FA3">
        <w:rPr>
          <w:bdr w:val="none" w:sz="0" w:space="0" w:color="auto" w:frame="1"/>
        </w:rPr>
        <w:t>DIRECTOR of Nanty Glo Public Library Reports to and works closely with the board of trustees. May work indirectly with the Cambria County Library System staff, and local and county government officials. The director assists with hiring support staff and manages that staff. The Director is responsible for the day-to-day function of the library and the staff. </w:t>
      </w:r>
    </w:p>
    <w:p w14:paraId="6ADA98AF" w14:textId="33B3089E" w:rsidR="00CB0FA3" w:rsidRDefault="00CB0FA3" w:rsidP="0030586E">
      <w:pPr>
        <w:pStyle w:val="BodyText0"/>
      </w:pPr>
      <w:r>
        <w:rPr>
          <w:bdr w:val="none" w:sz="0" w:space="0" w:color="auto" w:frame="1"/>
        </w:rPr>
        <w:t>MINIMUM EDUCATION/EXPERIENCE REQUIREMENTS: The successful applicant must have or be able to obtain a </w:t>
      </w:r>
      <w:r>
        <w:rPr>
          <w:b/>
          <w:bCs/>
          <w:bdr w:val="none" w:sz="0" w:space="0" w:color="auto" w:frame="1"/>
        </w:rPr>
        <w:t>Library Assistant</w:t>
      </w:r>
      <w:r>
        <w:rPr>
          <w:bdr w:val="none" w:sz="0" w:space="0" w:color="auto" w:frame="1"/>
        </w:rPr>
        <w:t> Certificate within 12 months of hire. The Library Assistant Certificate is defined as Completed at least 2 academic years of college education and 9 credit hours of library science courses. </w:t>
      </w:r>
    </w:p>
    <w:p w14:paraId="5F2066D6" w14:textId="0577634C" w:rsidR="00CB0FA3" w:rsidRDefault="00C93328" w:rsidP="0030586E">
      <w:pPr>
        <w:pStyle w:val="BodyText0"/>
        <w:rPr>
          <w:bdr w:val="none" w:sz="0" w:space="0" w:color="auto" w:frame="1"/>
        </w:rPr>
      </w:pPr>
      <w:r>
        <w:rPr>
          <w:bdr w:val="none" w:sz="0" w:space="0" w:color="auto" w:frame="1"/>
        </w:rPr>
        <w:t>P</w:t>
      </w:r>
      <w:r w:rsidR="00CB0FA3">
        <w:rPr>
          <w:bdr w:val="none" w:sz="0" w:space="0" w:color="auto" w:frame="1"/>
        </w:rPr>
        <w:t xml:space="preserve">rofessional experience or experience in a public library are </w:t>
      </w:r>
      <w:r>
        <w:rPr>
          <w:bdr w:val="none" w:sz="0" w:space="0" w:color="auto" w:frame="1"/>
        </w:rPr>
        <w:t>a plus</w:t>
      </w:r>
      <w:r w:rsidR="00CB0FA3">
        <w:rPr>
          <w:bdr w:val="none" w:sz="0" w:space="0" w:color="auto" w:frame="1"/>
        </w:rPr>
        <w:t>. Must have driver’s license and meet eligibility requirements for professional certification with the state of Pennsylvania (as noted)</w:t>
      </w:r>
      <w:r w:rsidR="0037068D">
        <w:rPr>
          <w:bdr w:val="none" w:sz="0" w:space="0" w:color="auto" w:frame="1"/>
        </w:rPr>
        <w:t>.</w:t>
      </w:r>
    </w:p>
    <w:p w14:paraId="502912A8" w14:textId="1439190B" w:rsidR="0037068D" w:rsidRDefault="0037068D" w:rsidP="0030586E">
      <w:pPr>
        <w:pStyle w:val="BodyText0"/>
      </w:pPr>
      <w:r w:rsidRPr="0037068D">
        <w:t xml:space="preserve">Candidates must have </w:t>
      </w:r>
      <w:r>
        <w:t xml:space="preserve">or be able to pass </w:t>
      </w:r>
      <w:r w:rsidRPr="0037068D">
        <w:t>the PA State Criminal Background Check, PA Child Abuse History Clearance, FBI Fingerprint Criminal Records Check, and Mandated Reporter Training</w:t>
      </w:r>
      <w:r w:rsidR="0038360B">
        <w:t>.</w:t>
      </w:r>
    </w:p>
    <w:p w14:paraId="7916124E" w14:textId="6D827849" w:rsidR="00CB0FA3" w:rsidRDefault="00CB0FA3" w:rsidP="0030586E">
      <w:pPr>
        <w:pStyle w:val="BodyText0"/>
        <w:rPr>
          <w:bdr w:val="none" w:sz="0" w:space="0" w:color="auto" w:frame="1"/>
        </w:rPr>
      </w:pPr>
      <w:r>
        <w:rPr>
          <w:bdr w:val="none" w:sz="0" w:space="0" w:color="auto" w:frame="1"/>
        </w:rPr>
        <w:t>Hiring salary is dependent upon qualifications and type, amount</w:t>
      </w:r>
      <w:r w:rsidR="00016ECF">
        <w:rPr>
          <w:bdr w:val="none" w:sz="0" w:space="0" w:color="auto" w:frame="1"/>
        </w:rPr>
        <w:t>,</w:t>
      </w:r>
      <w:r>
        <w:rPr>
          <w:bdr w:val="none" w:sz="0" w:space="0" w:color="auto" w:frame="1"/>
        </w:rPr>
        <w:t xml:space="preserve"> and appropriateness of experience. Submit resume and letter of application to: Marlin Plymette, II, President Board of Trustees, Nanty Glo Public Library, </w:t>
      </w:r>
      <w:r>
        <w:rPr>
          <w:rStyle w:val="2w25ije4szscnnpmgasc2u"/>
          <w:rFonts w:ascii="Verdana" w:eastAsiaTheme="majorEastAsia" w:hAnsi="Verdana"/>
          <w:color w:val="000000"/>
          <w:bdr w:val="none" w:sz="0" w:space="0" w:color="auto" w:frame="1"/>
        </w:rPr>
        <w:t>942 Roberts St, Nanty Glo, PA 15943</w:t>
      </w:r>
      <w:r>
        <w:rPr>
          <w:bdr w:val="none" w:sz="0" w:space="0" w:color="auto" w:frame="1"/>
        </w:rPr>
        <w:t>.</w:t>
      </w:r>
    </w:p>
    <w:p w14:paraId="414D78B0" w14:textId="233CD4DD" w:rsidR="0038360B" w:rsidRDefault="0038360B" w:rsidP="0030586E">
      <w:pPr>
        <w:pStyle w:val="BodyText0"/>
      </w:pPr>
      <w:r>
        <w:t>Nanty Glo Public Library is and Equal Opportunity Employer.</w:t>
      </w:r>
    </w:p>
    <w:p w14:paraId="13561EB8" w14:textId="3CBB261B" w:rsidR="00884CD3" w:rsidRDefault="00884CD3" w:rsidP="0030586E">
      <w:pPr>
        <w:pStyle w:val="BodyText0"/>
      </w:pPr>
      <w:r>
        <w:t xml:space="preserve"> </w:t>
      </w:r>
    </w:p>
    <w:sectPr w:rsidR="00884CD3" w:rsidSect="00AE122F">
      <w:footerReference w:type="default" r:id="rId10"/>
      <w:pgSz w:w="12240" w:h="15840"/>
      <w:pgMar w:top="245" w:right="720" w:bottom="245"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8FD5A" w14:textId="77777777" w:rsidR="00667DDD" w:rsidRDefault="00667DDD" w:rsidP="00A24048">
      <w:pPr>
        <w:spacing w:after="0"/>
      </w:pPr>
      <w:r>
        <w:separator/>
      </w:r>
    </w:p>
  </w:endnote>
  <w:endnote w:type="continuationSeparator" w:id="0">
    <w:p w14:paraId="08B2FD47" w14:textId="77777777" w:rsidR="00667DDD" w:rsidRDefault="00667DDD" w:rsidP="00A240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07F3" w14:textId="49475734" w:rsidR="00D1029B" w:rsidRDefault="00D1029B" w:rsidP="009F385F">
    <w:pPr>
      <w:pStyle w:val="Footer"/>
      <w:jc w:val="center"/>
      <w:rPr>
        <w:sz w:val="20"/>
        <w:szCs w:val="20"/>
      </w:rPr>
    </w:pPr>
    <w:r w:rsidRPr="00D1029B">
      <w:rPr>
        <w:color w:val="7F7F7F" w:themeColor="background1" w:themeShade="7F"/>
        <w:spacing w:val="60"/>
        <w:sz w:val="20"/>
        <w:szCs w:val="20"/>
      </w:rPr>
      <w:t>Page</w:t>
    </w:r>
    <w:r w:rsidRPr="00D1029B">
      <w:rPr>
        <w:color w:val="5B9BD5" w:themeColor="accent1"/>
        <w:sz w:val="20"/>
        <w:szCs w:val="20"/>
      </w:rPr>
      <w:t xml:space="preserve"> | </w:t>
    </w:r>
    <w:r w:rsidRPr="00D1029B">
      <w:rPr>
        <w:color w:val="5B9BD5" w:themeColor="accent1"/>
        <w:sz w:val="20"/>
        <w:szCs w:val="20"/>
      </w:rPr>
      <w:fldChar w:fldCharType="begin"/>
    </w:r>
    <w:r w:rsidRPr="00D1029B">
      <w:rPr>
        <w:color w:val="5B9BD5" w:themeColor="accent1"/>
        <w:sz w:val="20"/>
        <w:szCs w:val="20"/>
      </w:rPr>
      <w:instrText xml:space="preserve"> PAGE   \* MERGEFORMAT </w:instrText>
    </w:r>
    <w:r w:rsidRPr="00D1029B">
      <w:rPr>
        <w:color w:val="5B9BD5" w:themeColor="accent1"/>
        <w:sz w:val="20"/>
        <w:szCs w:val="20"/>
      </w:rPr>
      <w:fldChar w:fldCharType="separate"/>
    </w:r>
    <w:r>
      <w:rPr>
        <w:color w:val="5B9BD5" w:themeColor="accent1"/>
        <w:sz w:val="20"/>
        <w:szCs w:val="20"/>
      </w:rPr>
      <w:t>1</w:t>
    </w:r>
    <w:r w:rsidRPr="00D1029B">
      <w:rPr>
        <w:b/>
        <w:bCs/>
        <w:noProof/>
        <w:color w:val="5B9BD5" w:themeColor="accent1"/>
        <w:sz w:val="20"/>
        <w:szCs w:val="20"/>
      </w:rPr>
      <w:fldChar w:fldCharType="end"/>
    </w:r>
  </w:p>
  <w:p w14:paraId="3AC3AA17" w14:textId="0DC7E921" w:rsidR="00A24048" w:rsidRPr="009F385F" w:rsidRDefault="00A24048" w:rsidP="009F385F">
    <w:pPr>
      <w:pStyle w:val="Footer"/>
      <w:jc w:val="center"/>
      <w:rPr>
        <w:sz w:val="20"/>
        <w:szCs w:val="20"/>
      </w:rPr>
    </w:pPr>
    <w:r w:rsidRPr="009F385F">
      <w:rPr>
        <w:sz w:val="20"/>
        <w:szCs w:val="20"/>
      </w:rPr>
      <w:t xml:space="preserve">942 Roberts Street </w:t>
    </w:r>
    <w:r w:rsidR="009F385F" w:rsidRPr="009F385F">
      <w:rPr>
        <w:color w:val="5B9BD5" w:themeColor="accent1"/>
        <w:sz w:val="20"/>
        <w:szCs w:val="20"/>
      </w:rPr>
      <w:sym w:font="Wingdings" w:char="F075"/>
    </w:r>
    <w:r w:rsidRPr="009F385F">
      <w:rPr>
        <w:sz w:val="20"/>
        <w:szCs w:val="20"/>
      </w:rPr>
      <w:t xml:space="preserve"> Nanty-Glo, PA 15943</w:t>
    </w:r>
  </w:p>
  <w:p w14:paraId="7F610EF1" w14:textId="77777777" w:rsidR="00A24048" w:rsidRDefault="009F385F" w:rsidP="00AE122F">
    <w:pPr>
      <w:pStyle w:val="Footer"/>
      <w:jc w:val="center"/>
    </w:pPr>
    <w:r>
      <w:t>TE</w:t>
    </w:r>
    <w:r w:rsidR="00A24048" w:rsidRPr="00A24048">
      <w:t xml:space="preserve">L. (814) 749-0111 FAX: (814) 749-0111 </w:t>
    </w:r>
    <w:r w:rsidRPr="009F385F">
      <w:rPr>
        <w:color w:val="5B9BD5" w:themeColor="accent1"/>
        <w:sz w:val="20"/>
        <w:szCs w:val="20"/>
      </w:rPr>
      <w:sym w:font="Wingdings" w:char="F075"/>
    </w:r>
    <w:r>
      <w:rPr>
        <w:sz w:val="20"/>
        <w:szCs w:val="20"/>
      </w:rPr>
      <w:t xml:space="preserve"> </w:t>
    </w:r>
    <w:r w:rsidR="00A24048" w:rsidRPr="00A24048">
      <w:t>E-Mail: nantyg|o@cclsys.org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789C1" w14:textId="77777777" w:rsidR="00667DDD" w:rsidRDefault="00667DDD" w:rsidP="00A24048">
      <w:pPr>
        <w:spacing w:after="0"/>
      </w:pPr>
      <w:r>
        <w:separator/>
      </w:r>
    </w:p>
  </w:footnote>
  <w:footnote w:type="continuationSeparator" w:id="0">
    <w:p w14:paraId="010CE8E6" w14:textId="77777777" w:rsidR="00667DDD" w:rsidRDefault="00667DDD" w:rsidP="00A2404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A22"/>
    <w:multiLevelType w:val="hybridMultilevel"/>
    <w:tmpl w:val="77661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4213F"/>
    <w:multiLevelType w:val="hybridMultilevel"/>
    <w:tmpl w:val="924013F6"/>
    <w:lvl w:ilvl="0" w:tplc="DFB6E308">
      <w:start w:val="1"/>
      <w:numFmt w:val="bullet"/>
      <w:pStyle w:val="BulletedList3"/>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208E2655"/>
    <w:multiLevelType w:val="hybridMultilevel"/>
    <w:tmpl w:val="AA02A582"/>
    <w:lvl w:ilvl="0" w:tplc="4CBEAC9C">
      <w:start w:val="1"/>
      <w:numFmt w:val="bullet"/>
      <w:pStyle w:val="Bullet3"/>
      <w:lvlText w:val="o"/>
      <w:lvlJc w:val="left"/>
      <w:pPr>
        <w:ind w:left="720" w:hanging="360"/>
      </w:pPr>
      <w:rPr>
        <w:rFonts w:ascii="Courier New" w:hAnsi="Courier New" w:cs="Courier New"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3A55A2"/>
    <w:multiLevelType w:val="hybridMultilevel"/>
    <w:tmpl w:val="03CE3998"/>
    <w:lvl w:ilvl="0" w:tplc="A44A18DE">
      <w:start w:val="1"/>
      <w:numFmt w:val="bullet"/>
      <w:pStyle w:val="CheckList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26C72"/>
    <w:multiLevelType w:val="hybridMultilevel"/>
    <w:tmpl w:val="84E83298"/>
    <w:lvl w:ilvl="0" w:tplc="64187790">
      <w:start w:val="1"/>
      <w:numFmt w:val="bullet"/>
      <w:pStyle w:val="Bullet1"/>
      <w:lvlText w:val=""/>
      <w:lvlJc w:val="left"/>
      <w:pPr>
        <w:ind w:left="504" w:hanging="360"/>
      </w:pPr>
      <w:rPr>
        <w:rFonts w:ascii="Verdana" w:hAnsi="Verdan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1C4C43"/>
    <w:multiLevelType w:val="hybridMultilevel"/>
    <w:tmpl w:val="E9B8E3F4"/>
    <w:lvl w:ilvl="0" w:tplc="77E28B18">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C205D36"/>
    <w:multiLevelType w:val="hybridMultilevel"/>
    <w:tmpl w:val="78B8962C"/>
    <w:lvl w:ilvl="0" w:tplc="F19A2738">
      <w:start w:val="1"/>
      <w:numFmt w:val="bullet"/>
      <w:pStyle w:val="BulletedLis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806114"/>
    <w:multiLevelType w:val="hybridMultilevel"/>
    <w:tmpl w:val="F43ADCD4"/>
    <w:lvl w:ilvl="0" w:tplc="8FBCBCA0">
      <w:start w:val="1"/>
      <w:numFmt w:val="bullet"/>
      <w:pStyle w:val="Bullet1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9E027C"/>
    <w:multiLevelType w:val="singleLevel"/>
    <w:tmpl w:val="9F7A93C6"/>
    <w:lvl w:ilvl="0">
      <w:start w:val="1"/>
      <w:numFmt w:val="bullet"/>
      <w:pStyle w:val="bulletedList"/>
      <w:lvlText w:val=""/>
      <w:lvlJc w:val="left"/>
      <w:pPr>
        <w:ind w:left="6300" w:hanging="360"/>
      </w:pPr>
      <w:rPr>
        <w:rFonts w:ascii="Symbol" w:hAnsi="Symbol" w:hint="default"/>
        <w:sz w:val="24"/>
      </w:rPr>
    </w:lvl>
  </w:abstractNum>
  <w:num w:numId="1">
    <w:abstractNumId w:val="4"/>
  </w:num>
  <w:num w:numId="2">
    <w:abstractNumId w:val="4"/>
  </w:num>
  <w:num w:numId="3">
    <w:abstractNumId w:val="2"/>
  </w:num>
  <w:num w:numId="4">
    <w:abstractNumId w:val="6"/>
  </w:num>
  <w:num w:numId="5">
    <w:abstractNumId w:val="6"/>
  </w:num>
  <w:num w:numId="6">
    <w:abstractNumId w:val="1"/>
  </w:num>
  <w:num w:numId="7">
    <w:abstractNumId w:val="2"/>
  </w:num>
  <w:num w:numId="8">
    <w:abstractNumId w:val="2"/>
  </w:num>
  <w:num w:numId="9">
    <w:abstractNumId w:val="4"/>
  </w:num>
  <w:num w:numId="10">
    <w:abstractNumId w:val="2"/>
  </w:num>
  <w:num w:numId="11">
    <w:abstractNumId w:val="1"/>
  </w:num>
  <w:num w:numId="12">
    <w:abstractNumId w:val="2"/>
  </w:num>
  <w:num w:numId="13">
    <w:abstractNumId w:val="4"/>
  </w:num>
  <w:num w:numId="14">
    <w:abstractNumId w:val="3"/>
  </w:num>
  <w:num w:numId="15">
    <w:abstractNumId w:val="7"/>
  </w:num>
  <w:num w:numId="16">
    <w:abstractNumId w:val="2"/>
  </w:num>
  <w:num w:numId="17">
    <w:abstractNumId w:val="5"/>
  </w:num>
  <w:num w:numId="18">
    <w:abstractNumId w:val="5"/>
  </w:num>
  <w:num w:numId="19">
    <w:abstractNumId w:val="4"/>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CD3"/>
    <w:rsid w:val="00001E09"/>
    <w:rsid w:val="00016ECF"/>
    <w:rsid w:val="0008005F"/>
    <w:rsid w:val="00102FB1"/>
    <w:rsid w:val="00150821"/>
    <w:rsid w:val="00207D73"/>
    <w:rsid w:val="0023276C"/>
    <w:rsid w:val="002472D2"/>
    <w:rsid w:val="0028205C"/>
    <w:rsid w:val="002A0CD1"/>
    <w:rsid w:val="002E14BE"/>
    <w:rsid w:val="0030586E"/>
    <w:rsid w:val="0037068D"/>
    <w:rsid w:val="0038360B"/>
    <w:rsid w:val="00394C89"/>
    <w:rsid w:val="003B35E7"/>
    <w:rsid w:val="003C090C"/>
    <w:rsid w:val="00491AF8"/>
    <w:rsid w:val="00521DCB"/>
    <w:rsid w:val="00557BC9"/>
    <w:rsid w:val="005E7EF1"/>
    <w:rsid w:val="005F2D54"/>
    <w:rsid w:val="005F640C"/>
    <w:rsid w:val="0060122E"/>
    <w:rsid w:val="006148BB"/>
    <w:rsid w:val="00632127"/>
    <w:rsid w:val="00652397"/>
    <w:rsid w:val="00667DDD"/>
    <w:rsid w:val="00684B51"/>
    <w:rsid w:val="00686CC8"/>
    <w:rsid w:val="006D45CC"/>
    <w:rsid w:val="00706A88"/>
    <w:rsid w:val="00760A89"/>
    <w:rsid w:val="00773245"/>
    <w:rsid w:val="007748AE"/>
    <w:rsid w:val="00884CD3"/>
    <w:rsid w:val="008E162E"/>
    <w:rsid w:val="0092021B"/>
    <w:rsid w:val="00922A97"/>
    <w:rsid w:val="00930E89"/>
    <w:rsid w:val="00936000"/>
    <w:rsid w:val="00963192"/>
    <w:rsid w:val="00977D95"/>
    <w:rsid w:val="009A4219"/>
    <w:rsid w:val="009D2C34"/>
    <w:rsid w:val="009F385F"/>
    <w:rsid w:val="00A24048"/>
    <w:rsid w:val="00A564AE"/>
    <w:rsid w:val="00A66941"/>
    <w:rsid w:val="00AA1B69"/>
    <w:rsid w:val="00AE122F"/>
    <w:rsid w:val="00B41A3E"/>
    <w:rsid w:val="00BC6F43"/>
    <w:rsid w:val="00BE06E5"/>
    <w:rsid w:val="00C13809"/>
    <w:rsid w:val="00C312E3"/>
    <w:rsid w:val="00C34F84"/>
    <w:rsid w:val="00C73162"/>
    <w:rsid w:val="00C93328"/>
    <w:rsid w:val="00C93C52"/>
    <w:rsid w:val="00CB0FA3"/>
    <w:rsid w:val="00CE1AE0"/>
    <w:rsid w:val="00CF240E"/>
    <w:rsid w:val="00D1029B"/>
    <w:rsid w:val="00D25C85"/>
    <w:rsid w:val="00D97A7F"/>
    <w:rsid w:val="00DD48F0"/>
    <w:rsid w:val="00E827D1"/>
    <w:rsid w:val="00EC0CA2"/>
    <w:rsid w:val="00ED7912"/>
    <w:rsid w:val="00F1688A"/>
    <w:rsid w:val="00F40D4F"/>
    <w:rsid w:val="00F47173"/>
    <w:rsid w:val="00F96799"/>
    <w:rsid w:val="00FE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CFD34"/>
  <w15:chartTrackingRefBased/>
  <w15:docId w15:val="{646E244C-C704-4111-A0F6-E8E03ED6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5CC"/>
    <w:pPr>
      <w:spacing w:after="60" w:line="240" w:lineRule="auto"/>
    </w:pPr>
    <w:rPr>
      <w:rFonts w:ascii="Verdana" w:hAnsi="Verdana" w:cs="Verdana"/>
      <w:sz w:val="24"/>
      <w:szCs w:val="28"/>
    </w:rPr>
  </w:style>
  <w:style w:type="paragraph" w:styleId="Heading1">
    <w:name w:val="heading 1"/>
    <w:basedOn w:val="Normal"/>
    <w:next w:val="Normal"/>
    <w:link w:val="Heading1Char"/>
    <w:uiPriority w:val="9"/>
    <w:qFormat/>
    <w:rsid w:val="00E827D1"/>
    <w:pPr>
      <w:keepNext/>
      <w:keepLines/>
      <w:pBdr>
        <w:bottom w:val="single" w:sz="8" w:space="1" w:color="auto"/>
      </w:pBdr>
      <w:spacing w:before="120"/>
      <w:outlineLvl w:val="0"/>
    </w:pPr>
    <w:rPr>
      <w:rFonts w:ascii="Arial" w:hAnsi="Arial" w:cstheme="minorBidi"/>
      <w:b/>
      <w:bCs/>
      <w:spacing w:val="20"/>
      <w:sz w:val="28"/>
    </w:rPr>
  </w:style>
  <w:style w:type="paragraph" w:styleId="Heading2">
    <w:name w:val="heading 2"/>
    <w:basedOn w:val="Normal"/>
    <w:next w:val="BodyText"/>
    <w:link w:val="Heading2Char"/>
    <w:uiPriority w:val="9"/>
    <w:unhideWhenUsed/>
    <w:qFormat/>
    <w:rsid w:val="008E162E"/>
    <w:pPr>
      <w:keepNext/>
      <w:keepLines/>
      <w:pBdr>
        <w:bottom w:val="single" w:sz="4" w:space="1" w:color="auto"/>
      </w:pBdr>
      <w:spacing w:before="40" w:after="0"/>
      <w:outlineLvl w:val="1"/>
    </w:pPr>
    <w:rPr>
      <w:rFonts w:asciiTheme="majorHAnsi" w:eastAsiaTheme="majorEastAsia" w:hAnsiTheme="majorHAnsi" w:cstheme="majorBidi"/>
      <w:color w:val="2E74B5" w:themeColor="accent1" w:themeShade="BF"/>
      <w:sz w:val="28"/>
      <w:szCs w:val="26"/>
    </w:rPr>
  </w:style>
  <w:style w:type="paragraph" w:styleId="Heading3">
    <w:name w:val="heading 3"/>
    <w:basedOn w:val="BodyText0"/>
    <w:next w:val="BodyText0"/>
    <w:link w:val="Heading3Char"/>
    <w:uiPriority w:val="9"/>
    <w:unhideWhenUsed/>
    <w:qFormat/>
    <w:rsid w:val="008E162E"/>
    <w:pPr>
      <w:keepNext/>
      <w:keepLines/>
      <w:spacing w:before="20"/>
      <w:outlineLvl w:val="2"/>
    </w:pPr>
    <w:rPr>
      <w:rFonts w:ascii="Arial" w:hAnsi="Arial"/>
      <w:bCs/>
      <w:color w:val="303030"/>
      <w:spacing w:val="14"/>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BodyText0"/>
    <w:link w:val="BodyTextChar"/>
    <w:qFormat/>
    <w:rsid w:val="00C34F84"/>
  </w:style>
  <w:style w:type="character" w:customStyle="1" w:styleId="Heading1Char">
    <w:name w:val="Heading 1 Char"/>
    <w:link w:val="Heading1"/>
    <w:uiPriority w:val="9"/>
    <w:rsid w:val="00E827D1"/>
    <w:rPr>
      <w:rFonts w:ascii="Arial" w:hAnsi="Arial"/>
      <w:b/>
      <w:bCs/>
      <w:spacing w:val="20"/>
      <w:sz w:val="28"/>
      <w:szCs w:val="28"/>
    </w:rPr>
  </w:style>
  <w:style w:type="character" w:customStyle="1" w:styleId="Heading2Char">
    <w:name w:val="Heading 2 Char"/>
    <w:basedOn w:val="DefaultParagraphFont"/>
    <w:link w:val="Heading2"/>
    <w:uiPriority w:val="9"/>
    <w:rsid w:val="008E162E"/>
    <w:rPr>
      <w:rFonts w:asciiTheme="majorHAnsi" w:eastAsiaTheme="majorEastAsia" w:hAnsiTheme="majorHAnsi" w:cstheme="majorBidi"/>
      <w:color w:val="2E74B5" w:themeColor="accent1" w:themeShade="BF"/>
      <w:sz w:val="28"/>
      <w:szCs w:val="26"/>
    </w:rPr>
  </w:style>
  <w:style w:type="paragraph" w:styleId="BodyText0">
    <w:name w:val="Body Text"/>
    <w:basedOn w:val="Normal"/>
    <w:link w:val="BodyTextChar0"/>
    <w:rsid w:val="00C13809"/>
    <w:pPr>
      <w:spacing w:before="60" w:after="120"/>
    </w:pPr>
    <w:rPr>
      <w:rFonts w:ascii="Cambria" w:hAnsi="Cambria"/>
    </w:rPr>
  </w:style>
  <w:style w:type="character" w:customStyle="1" w:styleId="BodyTextChar0">
    <w:name w:val="Body Text Char"/>
    <w:basedOn w:val="DefaultParagraphFont"/>
    <w:link w:val="BodyText0"/>
    <w:rsid w:val="00C13809"/>
    <w:rPr>
      <w:rFonts w:ascii="Cambria" w:hAnsi="Cambria" w:cs="Verdana"/>
      <w:sz w:val="24"/>
      <w:szCs w:val="28"/>
    </w:rPr>
  </w:style>
  <w:style w:type="paragraph" w:customStyle="1" w:styleId="Bullet1">
    <w:name w:val="Bullet1"/>
    <w:basedOn w:val="BodyText0"/>
    <w:rsid w:val="00E827D1"/>
    <w:pPr>
      <w:keepLines/>
      <w:numPr>
        <w:numId w:val="19"/>
      </w:numPr>
      <w:tabs>
        <w:tab w:val="left" w:pos="504"/>
      </w:tabs>
      <w:snapToGrid w:val="0"/>
      <w:spacing w:after="60"/>
    </w:pPr>
    <w:rPr>
      <w:sz w:val="22"/>
      <w:lang w:eastAsia="en-AU"/>
    </w:rPr>
  </w:style>
  <w:style w:type="paragraph" w:customStyle="1" w:styleId="Bullet3">
    <w:name w:val="Bullet3"/>
    <w:basedOn w:val="BodyText0"/>
    <w:qFormat/>
    <w:rsid w:val="0023276C"/>
    <w:pPr>
      <w:numPr>
        <w:numId w:val="16"/>
      </w:numPr>
      <w:spacing w:after="0"/>
    </w:pPr>
    <w:rPr>
      <w:rFonts w:eastAsia="Calibri" w:cs="Times New Roman"/>
      <w:sz w:val="22"/>
      <w:szCs w:val="22"/>
    </w:rPr>
  </w:style>
  <w:style w:type="character" w:customStyle="1" w:styleId="Heading3Char">
    <w:name w:val="Heading 3 Char"/>
    <w:link w:val="Heading3"/>
    <w:uiPriority w:val="9"/>
    <w:rsid w:val="008E162E"/>
    <w:rPr>
      <w:rFonts w:ascii="Arial" w:hAnsi="Arial" w:cs="Verdana"/>
      <w:bCs/>
      <w:color w:val="303030"/>
      <w:spacing w:val="14"/>
      <w:sz w:val="28"/>
      <w:szCs w:val="28"/>
    </w:rPr>
  </w:style>
  <w:style w:type="paragraph" w:customStyle="1" w:styleId="BulletedList-1">
    <w:name w:val="BulletedList-1"/>
    <w:basedOn w:val="Normal"/>
    <w:qFormat/>
    <w:rsid w:val="003C090C"/>
    <w:pPr>
      <w:numPr>
        <w:numId w:val="5"/>
      </w:numPr>
    </w:pPr>
  </w:style>
  <w:style w:type="paragraph" w:customStyle="1" w:styleId="BulletedList3">
    <w:name w:val="BulletedList3"/>
    <w:basedOn w:val="Normal"/>
    <w:qFormat/>
    <w:rsid w:val="003C090C"/>
    <w:pPr>
      <w:numPr>
        <w:numId w:val="11"/>
      </w:numPr>
    </w:pPr>
  </w:style>
  <w:style w:type="paragraph" w:customStyle="1" w:styleId="Bullet2">
    <w:name w:val="Bullet2"/>
    <w:basedOn w:val="BodyText0"/>
    <w:autoRedefine/>
    <w:rsid w:val="005E7EF1"/>
    <w:pPr>
      <w:spacing w:after="0"/>
    </w:pPr>
    <w:rPr>
      <w:sz w:val="22"/>
    </w:rPr>
  </w:style>
  <w:style w:type="character" w:customStyle="1" w:styleId="BodyTextChar">
    <w:name w:val="BodyText Char"/>
    <w:basedOn w:val="DefaultParagraphFont"/>
    <w:link w:val="BodyText"/>
    <w:rsid w:val="00C34F84"/>
    <w:rPr>
      <w:rFonts w:ascii="Cambria" w:hAnsi="Cambria" w:cs="Verdana"/>
      <w:sz w:val="24"/>
      <w:szCs w:val="28"/>
    </w:rPr>
  </w:style>
  <w:style w:type="paragraph" w:customStyle="1" w:styleId="CheckListBullet">
    <w:name w:val="CheckListBullet"/>
    <w:basedOn w:val="BodyText"/>
    <w:qFormat/>
    <w:rsid w:val="00686CC8"/>
    <w:pPr>
      <w:numPr>
        <w:numId w:val="14"/>
      </w:numPr>
    </w:pPr>
  </w:style>
  <w:style w:type="paragraph" w:customStyle="1" w:styleId="Bullet10">
    <w:name w:val="Bullet 1"/>
    <w:basedOn w:val="BodyText"/>
    <w:qFormat/>
    <w:rsid w:val="00686CC8"/>
    <w:pPr>
      <w:numPr>
        <w:numId w:val="15"/>
      </w:numPr>
    </w:pPr>
    <w:rPr>
      <w:sz w:val="20"/>
    </w:rPr>
  </w:style>
  <w:style w:type="paragraph" w:customStyle="1" w:styleId="Title1">
    <w:name w:val="Title1"/>
    <w:basedOn w:val="Heading1"/>
    <w:next w:val="BodyText"/>
    <w:qFormat/>
    <w:rsid w:val="00207D73"/>
    <w:pPr>
      <w:pBdr>
        <w:bottom w:val="none" w:sz="0" w:space="0" w:color="auto"/>
      </w:pBdr>
      <w:spacing w:line="360" w:lineRule="auto"/>
      <w:jc w:val="center"/>
    </w:pPr>
  </w:style>
  <w:style w:type="paragraph" w:styleId="ListParagraph">
    <w:name w:val="List Paragraph"/>
    <w:basedOn w:val="BodyText0"/>
    <w:uiPriority w:val="34"/>
    <w:qFormat/>
    <w:rsid w:val="008E162E"/>
    <w:pPr>
      <w:numPr>
        <w:numId w:val="18"/>
      </w:numPr>
      <w:contextualSpacing/>
    </w:pPr>
  </w:style>
  <w:style w:type="paragraph" w:styleId="NoSpacing">
    <w:name w:val="No Spacing"/>
    <w:link w:val="NoSpacingChar"/>
    <w:uiPriority w:val="1"/>
    <w:qFormat/>
    <w:rsid w:val="00A24048"/>
    <w:pPr>
      <w:spacing w:after="0" w:line="240" w:lineRule="auto"/>
    </w:pPr>
    <w:rPr>
      <w:rFonts w:eastAsiaTheme="minorEastAsia"/>
    </w:rPr>
  </w:style>
  <w:style w:type="character" w:customStyle="1" w:styleId="NoSpacingChar">
    <w:name w:val="No Spacing Char"/>
    <w:basedOn w:val="DefaultParagraphFont"/>
    <w:link w:val="NoSpacing"/>
    <w:uiPriority w:val="1"/>
    <w:rsid w:val="00A24048"/>
    <w:rPr>
      <w:rFonts w:eastAsiaTheme="minorEastAsia"/>
    </w:rPr>
  </w:style>
  <w:style w:type="paragraph" w:styleId="Header">
    <w:name w:val="header"/>
    <w:basedOn w:val="Normal"/>
    <w:link w:val="HeaderChar"/>
    <w:uiPriority w:val="99"/>
    <w:unhideWhenUsed/>
    <w:rsid w:val="00A24048"/>
    <w:pPr>
      <w:tabs>
        <w:tab w:val="center" w:pos="4680"/>
        <w:tab w:val="right" w:pos="9360"/>
      </w:tabs>
      <w:spacing w:after="0"/>
    </w:pPr>
  </w:style>
  <w:style w:type="character" w:customStyle="1" w:styleId="HeaderChar">
    <w:name w:val="Header Char"/>
    <w:basedOn w:val="DefaultParagraphFont"/>
    <w:link w:val="Header"/>
    <w:uiPriority w:val="99"/>
    <w:rsid w:val="00A24048"/>
    <w:rPr>
      <w:rFonts w:ascii="Verdana" w:hAnsi="Verdana" w:cs="Verdana"/>
      <w:sz w:val="24"/>
      <w:szCs w:val="28"/>
    </w:rPr>
  </w:style>
  <w:style w:type="paragraph" w:styleId="Footer">
    <w:name w:val="footer"/>
    <w:basedOn w:val="Normal"/>
    <w:link w:val="FooterChar"/>
    <w:uiPriority w:val="99"/>
    <w:unhideWhenUsed/>
    <w:rsid w:val="00A24048"/>
    <w:pPr>
      <w:tabs>
        <w:tab w:val="center" w:pos="4680"/>
        <w:tab w:val="right" w:pos="9360"/>
      </w:tabs>
      <w:spacing w:after="0"/>
    </w:pPr>
  </w:style>
  <w:style w:type="character" w:customStyle="1" w:styleId="FooterChar">
    <w:name w:val="Footer Char"/>
    <w:basedOn w:val="DefaultParagraphFont"/>
    <w:link w:val="Footer"/>
    <w:uiPriority w:val="99"/>
    <w:rsid w:val="00A24048"/>
    <w:rPr>
      <w:rFonts w:ascii="Verdana" w:hAnsi="Verdana" w:cs="Verdana"/>
      <w:sz w:val="24"/>
      <w:szCs w:val="28"/>
    </w:rPr>
  </w:style>
  <w:style w:type="paragraph" w:styleId="BalloonText">
    <w:name w:val="Balloon Text"/>
    <w:basedOn w:val="Normal"/>
    <w:link w:val="BalloonTextChar"/>
    <w:uiPriority w:val="99"/>
    <w:semiHidden/>
    <w:unhideWhenUsed/>
    <w:rsid w:val="00557BC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BC9"/>
    <w:rPr>
      <w:rFonts w:ascii="Segoe UI" w:hAnsi="Segoe UI" w:cs="Segoe UI"/>
      <w:sz w:val="18"/>
      <w:szCs w:val="18"/>
    </w:rPr>
  </w:style>
  <w:style w:type="paragraph" w:customStyle="1" w:styleId="bulletedList">
    <w:name w:val="bulletedList"/>
    <w:qFormat/>
    <w:rsid w:val="00884CD3"/>
    <w:pPr>
      <w:numPr>
        <w:numId w:val="21"/>
      </w:numPr>
      <w:spacing w:after="0" w:line="240" w:lineRule="auto"/>
      <w:ind w:left="1440" w:hanging="450"/>
    </w:pPr>
    <w:rPr>
      <w:rFonts w:cs="Times New Roman"/>
      <w:sz w:val="24"/>
      <w:szCs w:val="24"/>
    </w:rPr>
  </w:style>
  <w:style w:type="paragraph" w:customStyle="1" w:styleId="xmsonormal">
    <w:name w:val="x_msonormal"/>
    <w:basedOn w:val="Normal"/>
    <w:rsid w:val="00CB0FA3"/>
    <w:pPr>
      <w:spacing w:before="100" w:beforeAutospacing="1" w:after="100" w:afterAutospacing="1"/>
    </w:pPr>
    <w:rPr>
      <w:rFonts w:ascii="Times New Roman" w:hAnsi="Times New Roman" w:cs="Times New Roman"/>
      <w:szCs w:val="24"/>
    </w:rPr>
  </w:style>
  <w:style w:type="character" w:customStyle="1" w:styleId="2w25ije4szscnnpmgasc2u">
    <w:name w:val="_2w25ije4szscnnpmgasc2u"/>
    <w:basedOn w:val="DefaultParagraphFont"/>
    <w:rsid w:val="00CB0FA3"/>
  </w:style>
  <w:style w:type="character" w:styleId="Hyperlink">
    <w:name w:val="Hyperlink"/>
    <w:basedOn w:val="DefaultParagraphFont"/>
    <w:uiPriority w:val="99"/>
    <w:unhideWhenUsed/>
    <w:rsid w:val="0037068D"/>
    <w:rPr>
      <w:color w:val="0563C1" w:themeColor="hyperlink"/>
      <w:u w:val="single"/>
    </w:rPr>
  </w:style>
  <w:style w:type="character" w:styleId="UnresolvedMention">
    <w:name w:val="Unresolved Mention"/>
    <w:basedOn w:val="DefaultParagraphFont"/>
    <w:uiPriority w:val="99"/>
    <w:semiHidden/>
    <w:unhideWhenUsed/>
    <w:rsid w:val="00370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lymettem@hot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cuments\Custom%20Office%20Templates\ngpl_ltr_lantern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ngpl_ltr_lantern_2021.dotx</Template>
  <TotalTime>6</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Marlin</dc:creator>
  <cp:keywords/>
  <dc:description/>
  <cp:lastModifiedBy>Marlin Plymette II</cp:lastModifiedBy>
  <cp:revision>5</cp:revision>
  <cp:lastPrinted>2021-09-01T13:30:00Z</cp:lastPrinted>
  <dcterms:created xsi:type="dcterms:W3CDTF">2021-09-03T16:40:00Z</dcterms:created>
  <dcterms:modified xsi:type="dcterms:W3CDTF">2021-09-03T16:47:00Z</dcterms:modified>
</cp:coreProperties>
</file>